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516"/>
        <w:gridCol w:w="4236"/>
        <w:gridCol w:w="3696"/>
        <w:gridCol w:w="3728"/>
      </w:tblGrid>
      <w:tr w:rsidR="004B2F1C" w:rsidTr="004B2F1C">
        <w:tc>
          <w:tcPr>
            <w:tcW w:w="1516" w:type="dxa"/>
          </w:tcPr>
          <w:p w:rsidR="004B2F1C" w:rsidRDefault="004B2F1C">
            <w:r>
              <w:t>Leader</w:t>
            </w:r>
          </w:p>
        </w:tc>
        <w:tc>
          <w:tcPr>
            <w:tcW w:w="4236" w:type="dxa"/>
            <w:shd w:val="clear" w:color="auto" w:fill="FFFF00"/>
          </w:tcPr>
          <w:p w:rsidR="004B2F1C" w:rsidRDefault="004B2F1C">
            <w:r>
              <w:rPr>
                <w:noProof/>
              </w:rPr>
              <w:drawing>
                <wp:inline distT="0" distB="0" distL="0" distR="0" wp14:anchorId="006EAF1C" wp14:editId="314085D6">
                  <wp:extent cx="2552065" cy="2732405"/>
                  <wp:effectExtent l="0" t="0" r="635" b="0"/>
                  <wp:docPr id="938" name="Picture 938" descr="Seto Kai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Seto Kaib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52065" cy="2732405"/>
                          </a:xfrm>
                          <a:prstGeom prst="rect">
                            <a:avLst/>
                          </a:prstGeom>
                          <a:noFill/>
                          <a:ln>
                            <a:noFill/>
                          </a:ln>
                        </pic:spPr>
                      </pic:pic>
                    </a:graphicData>
                  </a:graphic>
                </wp:inline>
              </w:drawing>
            </w:r>
          </w:p>
        </w:tc>
        <w:tc>
          <w:tcPr>
            <w:tcW w:w="3696" w:type="dxa"/>
            <w:shd w:val="clear" w:color="auto" w:fill="FFFF00"/>
          </w:tcPr>
          <w:p w:rsidR="004B2F1C" w:rsidRDefault="004B2F1C">
            <w:r>
              <w:rPr>
                <w:noProof/>
              </w:rPr>
              <w:drawing>
                <wp:inline distT="0" distB="0" distL="0" distR="0" wp14:anchorId="135B3338" wp14:editId="2CC8AD78">
                  <wp:extent cx="2200910" cy="2881630"/>
                  <wp:effectExtent l="0" t="0" r="8890" b="0"/>
                  <wp:docPr id="946" name="Picture 946" descr="Maximillion Pegas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Maximillion Pegasu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00910" cy="2881630"/>
                          </a:xfrm>
                          <a:prstGeom prst="rect">
                            <a:avLst/>
                          </a:prstGeom>
                          <a:noFill/>
                          <a:ln>
                            <a:noFill/>
                          </a:ln>
                        </pic:spPr>
                      </pic:pic>
                    </a:graphicData>
                  </a:graphic>
                </wp:inline>
              </w:drawing>
            </w:r>
          </w:p>
        </w:tc>
        <w:tc>
          <w:tcPr>
            <w:tcW w:w="3728" w:type="dxa"/>
            <w:shd w:val="clear" w:color="auto" w:fill="00B0F0"/>
          </w:tcPr>
          <w:p w:rsidR="004B2F1C" w:rsidRDefault="004B2F1C">
            <w:r>
              <w:rPr>
                <w:noProof/>
              </w:rPr>
              <w:drawing>
                <wp:inline distT="0" distB="0" distL="0" distR="0" wp14:anchorId="29B3A6AE" wp14:editId="6C0E2761">
                  <wp:extent cx="2230373" cy="2885704"/>
                  <wp:effectExtent l="0" t="0" r="0" b="0"/>
                  <wp:docPr id="103" name="Picture 103" descr="Yusei F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Yusei Fudo"/>
                          <pic:cNvPicPr>
                            <a:picLocks noChangeAspect="1" noChangeArrowheads="1"/>
                          </pic:cNvPicPr>
                        </pic:nvPicPr>
                        <pic:blipFill rotWithShape="1">
                          <a:blip r:embed="rId7">
                            <a:extLst>
                              <a:ext uri="{28A0092B-C50C-407E-A947-70E740481C1C}">
                                <a14:useLocalDpi xmlns:a14="http://schemas.microsoft.com/office/drawing/2010/main" val="0"/>
                              </a:ext>
                            </a:extLst>
                          </a:blip>
                          <a:srcRect l="16667" t="7091" r="13690" b="18887"/>
                          <a:stretch/>
                        </pic:blipFill>
                        <pic:spPr bwMode="auto">
                          <a:xfrm>
                            <a:off x="0" y="0"/>
                            <a:ext cx="2228850" cy="288373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B2F1C" w:rsidTr="006A12E3">
        <w:tc>
          <w:tcPr>
            <w:tcW w:w="1516" w:type="dxa"/>
          </w:tcPr>
          <w:p w:rsidR="004B2F1C" w:rsidRDefault="004B2F1C">
            <w:r>
              <w:t>Anima</w:t>
            </w:r>
            <w:r w:rsidR="00DA3D88">
              <w:t xml:space="preserve"> (Science)</w:t>
            </w:r>
          </w:p>
        </w:tc>
        <w:tc>
          <w:tcPr>
            <w:tcW w:w="4236" w:type="dxa"/>
            <w:shd w:val="clear" w:color="auto" w:fill="FFC000"/>
          </w:tcPr>
          <w:p w:rsidR="004B2F1C" w:rsidRDefault="004B2F1C">
            <w:r>
              <w:t>High alternative: the most scientific of the original cast and would benefit greatly from its bonuses</w:t>
            </w:r>
          </w:p>
        </w:tc>
        <w:tc>
          <w:tcPr>
            <w:tcW w:w="3696" w:type="dxa"/>
            <w:shd w:val="clear" w:color="auto" w:fill="FFC000"/>
          </w:tcPr>
          <w:p w:rsidR="004B2F1C" w:rsidRDefault="006A12E3">
            <w:r>
              <w:t xml:space="preserve">High alternative: his pursuit of </w:t>
            </w:r>
            <w:proofErr w:type="spellStart"/>
            <w:r>
              <w:t>Cyndia’</w:t>
            </w:r>
            <w:r w:rsidR="0074146D">
              <w:t>s</w:t>
            </w:r>
            <w:proofErr w:type="spellEnd"/>
            <w:r w:rsidR="0074146D">
              <w:t xml:space="preserve"> revival led him to Egypt and Duel Monsters, kicking off the series while unaware of the long-term consequences</w:t>
            </w:r>
          </w:p>
        </w:tc>
        <w:tc>
          <w:tcPr>
            <w:tcW w:w="3728" w:type="dxa"/>
            <w:shd w:val="clear" w:color="auto" w:fill="92D050"/>
          </w:tcPr>
          <w:p w:rsidR="004B2F1C" w:rsidRDefault="004B2F1C">
            <w:r>
              <w:t xml:space="preserve">Chosen: conflicts with his </w:t>
            </w:r>
            <w:proofErr w:type="spellStart"/>
            <w:r>
              <w:t>Civ</w:t>
            </w:r>
            <w:proofErr w:type="spellEnd"/>
            <w:r>
              <w:t xml:space="preserve"> strategy of conquest, but fits his end-of-series personality best</w:t>
            </w:r>
          </w:p>
        </w:tc>
      </w:tr>
      <w:tr w:rsidR="004B2F1C" w:rsidTr="004B2F1C">
        <w:tc>
          <w:tcPr>
            <w:tcW w:w="1516" w:type="dxa"/>
          </w:tcPr>
          <w:p w:rsidR="004B2F1C" w:rsidRDefault="004B2F1C">
            <w:r>
              <w:t>Dark</w:t>
            </w:r>
            <w:r w:rsidR="00DA3D88">
              <w:t xml:space="preserve"> (Conquest)</w:t>
            </w:r>
          </w:p>
        </w:tc>
        <w:tc>
          <w:tcPr>
            <w:tcW w:w="4236" w:type="dxa"/>
            <w:shd w:val="clear" w:color="auto" w:fill="92D050"/>
          </w:tcPr>
          <w:p w:rsidR="004B2F1C" w:rsidRDefault="004B2F1C">
            <w:r>
              <w:t>Chosen: a cold strategist that pushes his advantage befits its bonuses. His linear affixation to Mokuba and Yugi befits the personality checks as well</w:t>
            </w:r>
          </w:p>
        </w:tc>
        <w:tc>
          <w:tcPr>
            <w:tcW w:w="3696" w:type="dxa"/>
            <w:shd w:val="clear" w:color="auto" w:fill="FFC000"/>
          </w:tcPr>
          <w:p w:rsidR="004B2F1C" w:rsidRDefault="004B2F1C">
            <w:r>
              <w:t>High alternative: his love for Cyndia pushed him into becoming Season 1’s antagonist, and the bonuse</w:t>
            </w:r>
            <w:bookmarkStart w:id="0" w:name="_GoBack"/>
            <w:bookmarkEnd w:id="0"/>
            <w:r>
              <w:t>s could reflect Relinquished.</w:t>
            </w:r>
          </w:p>
        </w:tc>
        <w:tc>
          <w:tcPr>
            <w:tcW w:w="3728" w:type="dxa"/>
            <w:shd w:val="clear" w:color="auto" w:fill="D9D9D9" w:themeFill="background1" w:themeFillShade="D9"/>
          </w:tcPr>
          <w:p w:rsidR="004B2F1C" w:rsidRDefault="004B2F1C">
            <w:r>
              <w:t>Unlikely: though tightly-knight to his fellow Signers, he won’t play dirty to protect them.</w:t>
            </w:r>
          </w:p>
        </w:tc>
      </w:tr>
      <w:tr w:rsidR="004B2F1C" w:rsidTr="006A12E3">
        <w:tc>
          <w:tcPr>
            <w:tcW w:w="1516" w:type="dxa"/>
          </w:tcPr>
          <w:p w:rsidR="004B2F1C" w:rsidRDefault="004B2F1C">
            <w:r>
              <w:t>Earth</w:t>
            </w:r>
            <w:r w:rsidR="00DA3D88">
              <w:t xml:space="preserve"> </w:t>
            </w:r>
            <w:r w:rsidR="00DA3D88" w:rsidRPr="00DA3D88">
              <w:rPr>
                <w:sz w:val="20"/>
                <w:szCs w:val="20"/>
              </w:rPr>
              <w:t>(Infrastructure)</w:t>
            </w:r>
          </w:p>
        </w:tc>
        <w:tc>
          <w:tcPr>
            <w:tcW w:w="4236" w:type="dxa"/>
            <w:shd w:val="clear" w:color="auto" w:fill="BFBFBF" w:themeFill="background1" w:themeFillShade="BF"/>
          </w:tcPr>
          <w:p w:rsidR="004B2F1C" w:rsidRDefault="00DA3D88">
            <w:r>
              <w:t>Total mismatch: he is far from humble and would contradict its bonuses entirely</w:t>
            </w:r>
          </w:p>
        </w:tc>
        <w:tc>
          <w:tcPr>
            <w:tcW w:w="3696" w:type="dxa"/>
            <w:shd w:val="clear" w:color="auto" w:fill="BFBFBF" w:themeFill="background1" w:themeFillShade="BF"/>
          </w:tcPr>
          <w:p w:rsidR="004B2F1C" w:rsidRDefault="006A12E3" w:rsidP="006A12E3">
            <w:r>
              <w:t>Mismatch: he’s a chatterbox and while not overtly boastful, he’s not humble either. Any attention he drew he consciously brought on himself</w:t>
            </w:r>
          </w:p>
        </w:tc>
        <w:tc>
          <w:tcPr>
            <w:tcW w:w="3728" w:type="dxa"/>
            <w:shd w:val="clear" w:color="auto" w:fill="FFC000"/>
          </w:tcPr>
          <w:p w:rsidR="004B2F1C" w:rsidRDefault="004B2F1C" w:rsidP="004B2F1C">
            <w:r>
              <w:t>High alternative: checks off on all its personality traits and would benefit from its defensive bonus to stay flexible</w:t>
            </w:r>
          </w:p>
        </w:tc>
      </w:tr>
      <w:tr w:rsidR="004B2F1C" w:rsidTr="00DA3D88">
        <w:tc>
          <w:tcPr>
            <w:tcW w:w="1516" w:type="dxa"/>
          </w:tcPr>
          <w:p w:rsidR="004B2F1C" w:rsidRDefault="004B2F1C">
            <w:r>
              <w:t>Fire</w:t>
            </w:r>
            <w:r w:rsidR="00DA3D88">
              <w:t xml:space="preserve"> (Conquest)</w:t>
            </w:r>
          </w:p>
        </w:tc>
        <w:tc>
          <w:tcPr>
            <w:tcW w:w="4236" w:type="dxa"/>
            <w:shd w:val="clear" w:color="auto" w:fill="FFC000"/>
          </w:tcPr>
          <w:p w:rsidR="004B2F1C" w:rsidRDefault="00DA3D88">
            <w:r>
              <w:t xml:space="preserve">High alternative: one of, if not the most boastful in the franchise </w:t>
            </w:r>
            <w:r>
              <w:t>and would benefit greatly from its bonuses</w:t>
            </w:r>
          </w:p>
        </w:tc>
        <w:tc>
          <w:tcPr>
            <w:tcW w:w="3696" w:type="dxa"/>
            <w:shd w:val="clear" w:color="auto" w:fill="FFC000"/>
          </w:tcPr>
          <w:p w:rsidR="004B2F1C" w:rsidRDefault="00DA3D88">
            <w:r>
              <w:t xml:space="preserve">Maybe: his innocent love of </w:t>
            </w:r>
            <w:proofErr w:type="spellStart"/>
            <w:r>
              <w:t>Toons</w:t>
            </w:r>
            <w:proofErr w:type="spellEnd"/>
            <w:r>
              <w:t xml:space="preserve"> give him similarity to FE’s Nino</w:t>
            </w:r>
          </w:p>
        </w:tc>
        <w:tc>
          <w:tcPr>
            <w:tcW w:w="3728" w:type="dxa"/>
            <w:shd w:val="clear" w:color="auto" w:fill="D9D9D9" w:themeFill="background1" w:themeFillShade="D9"/>
          </w:tcPr>
          <w:p w:rsidR="004B2F1C" w:rsidRDefault="00DA3D88">
            <w:r>
              <w:t>Maybe long ago, but not now: this would befit Team Satisfaction/Enforcer Yusei, but not post-series Yusei</w:t>
            </w:r>
          </w:p>
        </w:tc>
      </w:tr>
      <w:tr w:rsidR="004B2F1C" w:rsidTr="00120083">
        <w:tc>
          <w:tcPr>
            <w:tcW w:w="1516" w:type="dxa"/>
          </w:tcPr>
          <w:p w:rsidR="004B2F1C" w:rsidRDefault="004B2F1C">
            <w:r>
              <w:t>Heaven</w:t>
            </w:r>
            <w:r w:rsidR="00DA3D88">
              <w:t xml:space="preserve"> </w:t>
            </w:r>
            <w:r w:rsidR="00DA3D88">
              <w:lastRenderedPageBreak/>
              <w:t>(Happiness)</w:t>
            </w:r>
          </w:p>
        </w:tc>
        <w:tc>
          <w:tcPr>
            <w:tcW w:w="4236" w:type="dxa"/>
            <w:shd w:val="clear" w:color="auto" w:fill="BFBFBF" w:themeFill="background1" w:themeFillShade="BF"/>
          </w:tcPr>
          <w:p w:rsidR="004B2F1C" w:rsidRDefault="00DA3D88">
            <w:r>
              <w:lastRenderedPageBreak/>
              <w:t xml:space="preserve">Total mismatch; cares more about his </w:t>
            </w:r>
            <w:r>
              <w:lastRenderedPageBreak/>
              <w:t>company and ego than the scale of good and evil</w:t>
            </w:r>
          </w:p>
        </w:tc>
        <w:tc>
          <w:tcPr>
            <w:tcW w:w="3696" w:type="dxa"/>
            <w:shd w:val="clear" w:color="auto" w:fill="BFBFBF" w:themeFill="background1" w:themeFillShade="BF"/>
          </w:tcPr>
          <w:p w:rsidR="004B2F1C" w:rsidRDefault="00DA3D88">
            <w:r>
              <w:lastRenderedPageBreak/>
              <w:t xml:space="preserve">Unlikely; anime Pegasus reflects too </w:t>
            </w:r>
            <w:r>
              <w:lastRenderedPageBreak/>
              <w:t>little of these traits post-redemption while manga Pegasus died to Bakura and thus has no redemption arc</w:t>
            </w:r>
          </w:p>
        </w:tc>
        <w:tc>
          <w:tcPr>
            <w:tcW w:w="3728" w:type="dxa"/>
            <w:shd w:val="clear" w:color="auto" w:fill="FFC000"/>
          </w:tcPr>
          <w:p w:rsidR="004B2F1C" w:rsidRDefault="00DA3D88">
            <w:r>
              <w:lastRenderedPageBreak/>
              <w:t xml:space="preserve">High alternative; checks off the sense </w:t>
            </w:r>
            <w:r>
              <w:lastRenderedPageBreak/>
              <w:t>of justice and desire to improve those around him; the bonuses reflect him well</w:t>
            </w:r>
          </w:p>
        </w:tc>
      </w:tr>
      <w:tr w:rsidR="004B2F1C" w:rsidTr="00120083">
        <w:tc>
          <w:tcPr>
            <w:tcW w:w="1516" w:type="dxa"/>
          </w:tcPr>
          <w:p w:rsidR="004B2F1C" w:rsidRDefault="004B2F1C">
            <w:r>
              <w:lastRenderedPageBreak/>
              <w:t>Ice</w:t>
            </w:r>
            <w:r w:rsidR="00DA3D88">
              <w:t xml:space="preserve"> </w:t>
            </w:r>
            <w:r w:rsidR="00DA3D88" w:rsidRPr="00DA3D88">
              <w:rPr>
                <w:sz w:val="20"/>
                <w:szCs w:val="20"/>
              </w:rPr>
              <w:t>(Infrastructure)</w:t>
            </w:r>
          </w:p>
        </w:tc>
        <w:tc>
          <w:tcPr>
            <w:tcW w:w="4236" w:type="dxa"/>
            <w:shd w:val="clear" w:color="auto" w:fill="FFC000"/>
          </w:tcPr>
          <w:p w:rsidR="004B2F1C" w:rsidRDefault="00DA3D88" w:rsidP="00120083">
            <w:r>
              <w:t xml:space="preserve">Second only to Dark in compatibility, only losing out </w:t>
            </w:r>
            <w:r w:rsidR="00120083">
              <w:t xml:space="preserve">personality-wise </w:t>
            </w:r>
            <w:r>
              <w:t xml:space="preserve">because </w:t>
            </w:r>
            <w:r w:rsidR="00120083">
              <w:t>he just doesn’t pursue company</w:t>
            </w:r>
          </w:p>
        </w:tc>
        <w:tc>
          <w:tcPr>
            <w:tcW w:w="3696" w:type="dxa"/>
            <w:shd w:val="clear" w:color="auto" w:fill="92D050"/>
          </w:tcPr>
          <w:p w:rsidR="004B2F1C" w:rsidRDefault="00120083">
            <w:r>
              <w:t>Chosen: won over Dark because his goal was twisted, but sympathetic, plus his GX self was readily involved</w:t>
            </w:r>
          </w:p>
        </w:tc>
        <w:tc>
          <w:tcPr>
            <w:tcW w:w="3728" w:type="dxa"/>
            <w:shd w:val="clear" w:color="auto" w:fill="D9D9D9" w:themeFill="background1" w:themeFillShade="D9"/>
          </w:tcPr>
          <w:p w:rsidR="004B2F1C" w:rsidRDefault="00120083">
            <w:r>
              <w:t>Maybe long ago, but not now: this would befit pre-Fortune Cup Yusei, but not post-series Yusei</w:t>
            </w:r>
          </w:p>
        </w:tc>
      </w:tr>
      <w:tr w:rsidR="004B2F1C" w:rsidTr="006A12E3">
        <w:tc>
          <w:tcPr>
            <w:tcW w:w="1516" w:type="dxa"/>
          </w:tcPr>
          <w:p w:rsidR="004B2F1C" w:rsidRDefault="004B2F1C">
            <w:r>
              <w:t>Light</w:t>
            </w:r>
            <w:r w:rsidR="00DA3D88">
              <w:t xml:space="preserve"> (Religion)</w:t>
            </w:r>
          </w:p>
        </w:tc>
        <w:tc>
          <w:tcPr>
            <w:tcW w:w="4236" w:type="dxa"/>
            <w:shd w:val="clear" w:color="auto" w:fill="BFBFBF" w:themeFill="background1" w:themeFillShade="BF"/>
          </w:tcPr>
          <w:p w:rsidR="004B2F1C" w:rsidRDefault="00120083">
            <w:r>
              <w:t>Total mismatch for the same reasons as Heaven, not to mention a religious focus is the last thing he’d want, dub or sub.</w:t>
            </w:r>
          </w:p>
        </w:tc>
        <w:tc>
          <w:tcPr>
            <w:tcW w:w="3696" w:type="dxa"/>
            <w:shd w:val="clear" w:color="auto" w:fill="D9D9D9" w:themeFill="background1" w:themeFillShade="D9"/>
          </w:tcPr>
          <w:p w:rsidR="004B2F1C" w:rsidRDefault="00120083">
            <w:r>
              <w:t>Maybe long ago, but not now: this would</w:t>
            </w:r>
            <w:r>
              <w:t xml:space="preserve"> only</w:t>
            </w:r>
            <w:r>
              <w:t xml:space="preserve"> befit pre</w:t>
            </w:r>
            <w:r>
              <w:t>-series Pegasus</w:t>
            </w:r>
          </w:p>
        </w:tc>
        <w:tc>
          <w:tcPr>
            <w:tcW w:w="3728" w:type="dxa"/>
            <w:shd w:val="clear" w:color="auto" w:fill="D9D9D9" w:themeFill="background1" w:themeFillShade="D9"/>
          </w:tcPr>
          <w:p w:rsidR="004B2F1C" w:rsidRDefault="00120083">
            <w:r>
              <w:t>Maybe, but loses out to Heaven due to being religion-focused. Yusei would have to inherit Yliaster or something to befit this</w:t>
            </w:r>
          </w:p>
        </w:tc>
      </w:tr>
      <w:tr w:rsidR="00120083" w:rsidTr="006A12E3">
        <w:tc>
          <w:tcPr>
            <w:tcW w:w="1516" w:type="dxa"/>
          </w:tcPr>
          <w:p w:rsidR="004B2F1C" w:rsidRDefault="004B2F1C" w:rsidP="00890E06">
            <w:r>
              <w:t>Thunder</w:t>
            </w:r>
            <w:r w:rsidR="00DA3D88">
              <w:t xml:space="preserve"> (Conquest)</w:t>
            </w:r>
          </w:p>
        </w:tc>
        <w:tc>
          <w:tcPr>
            <w:tcW w:w="4236" w:type="dxa"/>
            <w:shd w:val="clear" w:color="auto" w:fill="FFC000"/>
          </w:tcPr>
          <w:p w:rsidR="004B2F1C" w:rsidRDefault="00120083" w:rsidP="00890E06">
            <w:r>
              <w:t>Maybe: bonuses reflect his Deck well but miss his attachment to Mokuba and Yugi</w:t>
            </w:r>
          </w:p>
        </w:tc>
        <w:tc>
          <w:tcPr>
            <w:tcW w:w="3696" w:type="dxa"/>
            <w:shd w:val="clear" w:color="auto" w:fill="D9D9D9" w:themeFill="background1" w:themeFillShade="D9"/>
          </w:tcPr>
          <w:p w:rsidR="004B2F1C" w:rsidRDefault="006A12E3" w:rsidP="00890E06">
            <w:r>
              <w:t>Unlikely: may have demonstrated some traits at some point but is dwarfed by Kaiba in all of them</w:t>
            </w:r>
          </w:p>
        </w:tc>
        <w:tc>
          <w:tcPr>
            <w:tcW w:w="3728" w:type="dxa"/>
            <w:shd w:val="clear" w:color="auto" w:fill="BFBFBF" w:themeFill="background1" w:themeFillShade="BF"/>
          </w:tcPr>
          <w:p w:rsidR="004B2F1C" w:rsidRDefault="00120083" w:rsidP="00890E06">
            <w:r>
              <w:t>Unlikely: the only “boasts” he makes are friendship speeches</w:t>
            </w:r>
          </w:p>
        </w:tc>
      </w:tr>
      <w:tr w:rsidR="00120083" w:rsidTr="006A12E3">
        <w:tc>
          <w:tcPr>
            <w:tcW w:w="1516" w:type="dxa"/>
          </w:tcPr>
          <w:p w:rsidR="004B2F1C" w:rsidRDefault="004B2F1C" w:rsidP="00890E06">
            <w:r>
              <w:t>Water</w:t>
            </w:r>
            <w:r w:rsidR="00DA3D88">
              <w:t xml:space="preserve"> </w:t>
            </w:r>
            <w:r w:rsidR="00DA3D88" w:rsidRPr="00DA3D88">
              <w:rPr>
                <w:sz w:val="20"/>
                <w:szCs w:val="20"/>
              </w:rPr>
              <w:t>(Infrastructure)</w:t>
            </w:r>
          </w:p>
        </w:tc>
        <w:tc>
          <w:tcPr>
            <w:tcW w:w="4236" w:type="dxa"/>
            <w:shd w:val="clear" w:color="auto" w:fill="BFBFBF" w:themeFill="background1" w:themeFillShade="BF"/>
          </w:tcPr>
          <w:p w:rsidR="004B2F1C" w:rsidRDefault="00120083" w:rsidP="00120083">
            <w:r>
              <w:t>Total mismatch for the same reasons as Heaven and Light</w:t>
            </w:r>
          </w:p>
        </w:tc>
        <w:tc>
          <w:tcPr>
            <w:tcW w:w="3696" w:type="dxa"/>
            <w:shd w:val="clear" w:color="auto" w:fill="BFBFBF" w:themeFill="background1" w:themeFillShade="BF"/>
          </w:tcPr>
          <w:p w:rsidR="004B2F1C" w:rsidRDefault="00120083" w:rsidP="00890E06">
            <w:r>
              <w:t>Unlikely; reflect too few of the traits necessary</w:t>
            </w:r>
          </w:p>
        </w:tc>
        <w:tc>
          <w:tcPr>
            <w:tcW w:w="3728" w:type="dxa"/>
            <w:shd w:val="clear" w:color="auto" w:fill="D9D9D9" w:themeFill="background1" w:themeFillShade="D9"/>
          </w:tcPr>
          <w:p w:rsidR="004B2F1C" w:rsidRDefault="006A12E3" w:rsidP="00890E06">
            <w:r>
              <w:t>Maybe: checks off all but the gullible trait seen in the FE leaders of this affinity</w:t>
            </w:r>
          </w:p>
        </w:tc>
      </w:tr>
      <w:tr w:rsidR="006A12E3" w:rsidTr="006A12E3">
        <w:tc>
          <w:tcPr>
            <w:tcW w:w="1516" w:type="dxa"/>
          </w:tcPr>
          <w:p w:rsidR="004B2F1C" w:rsidRDefault="004B2F1C" w:rsidP="00890E06">
            <w:r>
              <w:t>Wind</w:t>
            </w:r>
            <w:r w:rsidR="00DA3D88">
              <w:t xml:space="preserve"> (Exploration)</w:t>
            </w:r>
          </w:p>
        </w:tc>
        <w:tc>
          <w:tcPr>
            <w:tcW w:w="4236" w:type="dxa"/>
            <w:shd w:val="clear" w:color="auto" w:fill="BFBFBF" w:themeFill="background1" w:themeFillShade="BF"/>
          </w:tcPr>
          <w:p w:rsidR="004B2F1C" w:rsidRDefault="006A12E3" w:rsidP="00890E06">
            <w:r>
              <w:t>Total mismatch: the least social of his era</w:t>
            </w:r>
          </w:p>
        </w:tc>
        <w:tc>
          <w:tcPr>
            <w:tcW w:w="3696" w:type="dxa"/>
            <w:shd w:val="clear" w:color="auto" w:fill="FFC000"/>
          </w:tcPr>
          <w:p w:rsidR="004B2F1C" w:rsidRDefault="006A12E3" w:rsidP="00890E06">
            <w:r>
              <w:t>Maybe; the most outgoing businessman of his era</w:t>
            </w:r>
          </w:p>
        </w:tc>
        <w:tc>
          <w:tcPr>
            <w:tcW w:w="3728" w:type="dxa"/>
            <w:shd w:val="clear" w:color="auto" w:fill="FFC000"/>
          </w:tcPr>
          <w:p w:rsidR="004B2F1C" w:rsidRDefault="006A12E3" w:rsidP="00890E06">
            <w:r>
              <w:t>Moderate alternative: while his friend circle is huge at the series’ end and the whole point of fighting Yliaster was to protect the freedom of choice, he binds himself to the city while his friends part ways.</w:t>
            </w:r>
          </w:p>
        </w:tc>
      </w:tr>
    </w:tbl>
    <w:p w:rsidR="00653262" w:rsidRDefault="00624DA3"/>
    <w:sectPr w:rsidR="00653262" w:rsidSect="004B2F1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F1C"/>
    <w:rsid w:val="00077211"/>
    <w:rsid w:val="00120083"/>
    <w:rsid w:val="002660CA"/>
    <w:rsid w:val="004B2F1C"/>
    <w:rsid w:val="00624DA3"/>
    <w:rsid w:val="006A12E3"/>
    <w:rsid w:val="0074146D"/>
    <w:rsid w:val="00DA3D88"/>
    <w:rsid w:val="00F274C8"/>
    <w:rsid w:val="00FC4F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2F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B2F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2F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2F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B2F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2F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WCU</Company>
  <LinksUpToDate>false</LinksUpToDate>
  <CharactersWithSpaces>3262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J. Foster</dc:creator>
  <cp:lastModifiedBy>John J. Foster</cp:lastModifiedBy>
  <cp:revision>1</cp:revision>
  <dcterms:created xsi:type="dcterms:W3CDTF">2021-09-29T19:42:00Z</dcterms:created>
  <dcterms:modified xsi:type="dcterms:W3CDTF">2021-09-29T20:45:00Z</dcterms:modified>
</cp:coreProperties>
</file>